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2ef10d7e9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0191b98744bf4"/>
      <w:footerReference xmlns:r="http://schemas.openxmlformats.org/officeDocument/2006/relationships" w:type="default" r:id="Rca7167ef236a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0191b98744bf4" /><Relationship Type="http://schemas.openxmlformats.org/officeDocument/2006/relationships/footer" Target="/word/footer1.xml" Id="Rca7167ef236a4d01" /></Relationships>
</file>