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37ea6bfce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006a4e8be4035"/>
      <w:footerReference xmlns:r="http://schemas.openxmlformats.org/officeDocument/2006/relationships" w:type="default" r:id="Rfcebc464ee41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006a4e8be4035" /><Relationship Type="http://schemas.openxmlformats.org/officeDocument/2006/relationships/footer" Target="/word/footer1.xml" Id="Rfcebc464ee4147cf" /></Relationships>
</file>