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0ebf5c0e642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PGA HOLDING AS</w:t>
      </w:r>
    </w:p>
    <w:sectPr>
      <w:headerReference xmlns:r="http://schemas.openxmlformats.org/officeDocument/2006/relationships" w:type="default" r:id="Rd8b3993734a940db"/>
      <w:footerReference xmlns:r="http://schemas.openxmlformats.org/officeDocument/2006/relationships" w:type="default" r:id="R38f832b259ba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b3993734a940db" /><Relationship Type="http://schemas.openxmlformats.org/officeDocument/2006/relationships/footer" Target="/word/footer1.xml" Id="R38f832b259ba4693" /></Relationships>
</file>