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9f828bae0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PGA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PGA HOLDING AS</w:t>
      </w:r>
    </w:p>
    <w:sectPr>
      <w:headerReference xmlns:r="http://schemas.openxmlformats.org/officeDocument/2006/relationships" w:type="default" r:id="R1602fa5645b842eb"/>
      <w:footerReference xmlns:r="http://schemas.openxmlformats.org/officeDocument/2006/relationships" w:type="default" r:id="Rcb3b4df135db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2fa5645b842eb" /><Relationship Type="http://schemas.openxmlformats.org/officeDocument/2006/relationships/footer" Target="/word/footer1.xml" Id="Rcb3b4df135db45f6" /></Relationships>
</file>