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dfde34e63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113ab1c0cbcb442d"/>
      <w:footerReference xmlns:r="http://schemas.openxmlformats.org/officeDocument/2006/relationships" w:type="default" r:id="Rec80afb4bf5e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ab1c0cbcb442d" /><Relationship Type="http://schemas.openxmlformats.org/officeDocument/2006/relationships/footer" Target="/word/footer1.xml" Id="Rec80afb4bf5e4909" /></Relationships>
</file>