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f52c3616c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ef066f8307c456b"/>
      <w:footerReference xmlns:r="http://schemas.openxmlformats.org/officeDocument/2006/relationships" w:type="default" r:id="Rb749fa2932a0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066f8307c456b" /><Relationship Type="http://schemas.openxmlformats.org/officeDocument/2006/relationships/footer" Target="/word/footer1.xml" Id="Rb749fa2932a044e5" /></Relationships>
</file>