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80cba8f4a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REUSE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REUSE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a6f33cad64db2"/>
      <w:footerReference xmlns:r="http://schemas.openxmlformats.org/officeDocument/2006/relationships" w:type="default" r:id="R2f74b06d7d4a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a6f33cad64db2" /><Relationship Type="http://schemas.openxmlformats.org/officeDocument/2006/relationships/footer" Target="/word/footer1.xml" Id="R2f74b06d7d4a4014" /></Relationships>
</file>