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18033ec68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e13111828bf24e24"/>
      <w:footerReference xmlns:r="http://schemas.openxmlformats.org/officeDocument/2006/relationships" w:type="default" r:id="R7ce039b17096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111828bf24e24" /><Relationship Type="http://schemas.openxmlformats.org/officeDocument/2006/relationships/footer" Target="/word/footer1.xml" Id="R7ce039b17096409b" /></Relationships>
</file>