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4114f7d12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35a4937f04dff"/>
      <w:footerReference xmlns:r="http://schemas.openxmlformats.org/officeDocument/2006/relationships" w:type="default" r:id="R786de375d54f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35a4937f04dff" /><Relationship Type="http://schemas.openxmlformats.org/officeDocument/2006/relationships/footer" Target="/word/footer1.xml" Id="R786de375d54f4d12" /></Relationships>
</file>