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e7c961d7e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ÆRREMULIG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ÆRREMULIG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f9010343c4f36"/>
      <w:footerReference xmlns:r="http://schemas.openxmlformats.org/officeDocument/2006/relationships" w:type="default" r:id="Rd06305aa70d5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ÆRREMULIG AS   ·   Org.nr 921 653 980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ÆRREMULIG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f9010343c4f36" /><Relationship Type="http://schemas.openxmlformats.org/officeDocument/2006/relationships/footer" Target="/word/footer1.xml" Id="Rd06305aa70d543f6" /></Relationships>
</file>