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08e31edd5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KOLTECH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a12184f05e424475"/>
      <w:footerReference xmlns:r="http://schemas.openxmlformats.org/officeDocument/2006/relationships" w:type="default" r:id="Rd9553e362ac5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2184f05e424475" /><Relationship Type="http://schemas.openxmlformats.org/officeDocument/2006/relationships/footer" Target="/word/footer1.xml" Id="Rd9553e362ac54a10" /></Relationships>
</file>