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ebd4548ed40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SUPER HERO PIZZA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SUPER HERO PIZZA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4f39ac410b4c85"/>
      <w:footerReference xmlns:r="http://schemas.openxmlformats.org/officeDocument/2006/relationships" w:type="default" r:id="Rdfd827c1aeb74c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SUPER HERO PIZZA AS   ·   Org.nr 921 484 739   ·   Olav Tryggvasons gate 1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SUPER HERO PIZZA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4f39ac410b4c85" /><Relationship Type="http://schemas.openxmlformats.org/officeDocument/2006/relationships/footer" Target="/word/footer1.xml" Id="Rdfd827c1aeb74cbb" /></Relationships>
</file>