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a748fe6fb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LENTICULARIS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LENTICULARIS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1144cd87747bf"/>
      <w:footerReference xmlns:r="http://schemas.openxmlformats.org/officeDocument/2006/relationships" w:type="default" r:id="R338ab5133a62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LENTICULARIS AS   ·   Org.nr 921 439 636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LENTICULARIS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1144cd87747bf" /><Relationship Type="http://schemas.openxmlformats.org/officeDocument/2006/relationships/footer" Target="/word/footer1.xml" Id="R338ab5133a624c50" /></Relationships>
</file>