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5cc392e2a46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f8bdf3d6c104d13"/>
      <w:footerReference xmlns:r="http://schemas.openxmlformats.org/officeDocument/2006/relationships" w:type="default" r:id="Rab208a3c3258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bdf3d6c104d13" /><Relationship Type="http://schemas.openxmlformats.org/officeDocument/2006/relationships/footer" Target="/word/footer1.xml" Id="Rab208a3c3258428f" /></Relationships>
</file>