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5a18195e0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35d643d3341e1"/>
      <w:footerReference xmlns:r="http://schemas.openxmlformats.org/officeDocument/2006/relationships" w:type="default" r:id="Rba2887031a52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35d643d3341e1" /><Relationship Type="http://schemas.openxmlformats.org/officeDocument/2006/relationships/footer" Target="/word/footer1.xml" Id="Rba2887031a5248f2" /></Relationships>
</file>