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b780426d348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b4dd7cdad6aa4a60"/>
      <w:footerReference xmlns:r="http://schemas.openxmlformats.org/officeDocument/2006/relationships" w:type="default" r:id="R1090d30ecd2a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d7cdad6aa4a60" /><Relationship Type="http://schemas.openxmlformats.org/officeDocument/2006/relationships/footer" Target="/word/footer1.xml" Id="R1090d30ecd2a4e37" /></Relationships>
</file>