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be01cd16e4f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2e920f33d3014502"/>
      <w:footerReference xmlns:r="http://schemas.openxmlformats.org/officeDocument/2006/relationships" w:type="default" r:id="R1e76b0335df6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20f33d3014502" /><Relationship Type="http://schemas.openxmlformats.org/officeDocument/2006/relationships/footer" Target="/word/footer1.xml" Id="R1e76b0335df64369" /></Relationships>
</file>