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cbc60d054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96e94794a4ee3"/>
      <w:footerReference xmlns:r="http://schemas.openxmlformats.org/officeDocument/2006/relationships" w:type="default" r:id="Rb5711a218c45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96e94794a4ee3" /><Relationship Type="http://schemas.openxmlformats.org/officeDocument/2006/relationships/footer" Target="/word/footer1.xml" Id="Rb5711a218c45401d" /></Relationships>
</file>