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97c268a0248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57eb3a01cf4647ba"/>
      <w:footerReference xmlns:r="http://schemas.openxmlformats.org/officeDocument/2006/relationships" w:type="default" r:id="R0fe55ef6407b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b3a01cf4647ba" /><Relationship Type="http://schemas.openxmlformats.org/officeDocument/2006/relationships/footer" Target="/word/footer1.xml" Id="R0fe55ef6407b4701" /></Relationships>
</file>