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0319668fd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JORDANES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JORDANES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f55c648074f5c"/>
      <w:footerReference xmlns:r="http://schemas.openxmlformats.org/officeDocument/2006/relationships" w:type="default" r:id="Rd63f5f7e6bfb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JORDANES HOLDING AS   ·   Org.nr 920 355 285   ·   Henrik Ibsens gate 60C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JORDANES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f55c648074f5c" /><Relationship Type="http://schemas.openxmlformats.org/officeDocument/2006/relationships/footer" Target="/word/footer1.xml" Id="Rd63f5f7e6bfb4279" /></Relationships>
</file>