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598645b2347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47a4ad3102c6459a"/>
      <w:footerReference xmlns:r="http://schemas.openxmlformats.org/officeDocument/2006/relationships" w:type="default" r:id="R63ff9ea9407f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4ad3102c6459a" /><Relationship Type="http://schemas.openxmlformats.org/officeDocument/2006/relationships/footer" Target="/word/footer1.xml" Id="R63ff9ea9407f481f" /></Relationships>
</file>