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ac391818b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 BERGE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 BERGE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769af4d3e4c7b"/>
      <w:footerReference xmlns:r="http://schemas.openxmlformats.org/officeDocument/2006/relationships" w:type="default" r:id="Rcc297299f803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 BERGE INVEST AS   ·   Org.nr 920 167 063   ·   C/O Ove Jonny Berge, Bjerga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 BERGE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769af4d3e4c7b" /><Relationship Type="http://schemas.openxmlformats.org/officeDocument/2006/relationships/footer" Target="/word/footer1.xml" Id="Rcc297299f80340e6" /></Relationships>
</file>