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dde763fd8146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GENS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Gjettum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Gjettum, 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GENS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688aca2ca74026"/>
      <w:footerReference xmlns:r="http://schemas.openxmlformats.org/officeDocument/2006/relationships" w:type="default" r:id="Rf1686241d6a74c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GENS INVEST AS   ·   Org.nr 920 158 021   ·   Bærumsveien 375   ·   1346 GJETTUM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GENS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688aca2ca74026" /><Relationship Type="http://schemas.openxmlformats.org/officeDocument/2006/relationships/footer" Target="/word/footer1.xml" Id="Rf1686241d6a74ca4" /></Relationships>
</file>