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40037391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74768acb84c37"/>
      <w:footerReference xmlns:r="http://schemas.openxmlformats.org/officeDocument/2006/relationships" w:type="default" r:id="R348b94d4786b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74768acb84c37" /><Relationship Type="http://schemas.openxmlformats.org/officeDocument/2006/relationships/footer" Target="/word/footer1.xml" Id="R348b94d4786b426d" /></Relationships>
</file>