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a8df425c64a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26f4d3c0b1b441a3"/>
      <w:footerReference xmlns:r="http://schemas.openxmlformats.org/officeDocument/2006/relationships" w:type="default" r:id="Re119f25479b742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f4d3c0b1b441a3" /><Relationship Type="http://schemas.openxmlformats.org/officeDocument/2006/relationships/footer" Target="/word/footer1.xml" Id="Re119f25479b742bf" /></Relationships>
</file>