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642f55f1554f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G1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G1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73f74d132b4daf"/>
      <w:footerReference xmlns:r="http://schemas.openxmlformats.org/officeDocument/2006/relationships" w:type="default" r:id="Rd468137f16984e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G1 GRUPPEN AS   ·   Org.nr 919 568 968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G1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73f74d132b4daf" /><Relationship Type="http://schemas.openxmlformats.org/officeDocument/2006/relationships/footer" Target="/word/footer1.xml" Id="Rd468137f16984e05" /></Relationships>
</file>