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a9e32ad434c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KENTA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Nesbru,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fad8879c53fc4d07"/>
      <w:footerReference xmlns:r="http://schemas.openxmlformats.org/officeDocument/2006/relationships" w:type="default" r:id="Rf6f7cb6866c3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8879c53fc4d07" /><Relationship Type="http://schemas.openxmlformats.org/officeDocument/2006/relationships/footer" Target="/word/footer1.xml" Id="Rf6f7cb6866c346b8" /></Relationships>
</file>