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d1670146740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29dd81916d4e7b"/>
      <w:footerReference xmlns:r="http://schemas.openxmlformats.org/officeDocument/2006/relationships" w:type="default" r:id="Rec84f7ceedc54e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 HOLDING AS   ·   Org.nr 919 128 739   ·   Industrivegen 4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29dd81916d4e7b" /><Relationship Type="http://schemas.openxmlformats.org/officeDocument/2006/relationships/footer" Target="/word/footer1.xml" Id="Rec84f7ceedc54ee8" /></Relationships>
</file>