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f9554210e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81e3d99634823"/>
      <w:footerReference xmlns:r="http://schemas.openxmlformats.org/officeDocument/2006/relationships" w:type="default" r:id="Ra3c1a671c782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81e3d99634823" /><Relationship Type="http://schemas.openxmlformats.org/officeDocument/2006/relationships/footer" Target="/word/footer1.xml" Id="Ra3c1a671c7824257" /></Relationships>
</file>