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8fdfac578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774b82da904643f0"/>
      <w:footerReference xmlns:r="http://schemas.openxmlformats.org/officeDocument/2006/relationships" w:type="default" r:id="Rca4e2fb5215c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b82da904643f0" /><Relationship Type="http://schemas.openxmlformats.org/officeDocument/2006/relationships/footer" Target="/word/footer1.xml" Id="Rca4e2fb5215c4be0" /></Relationships>
</file>