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35fc8c6154a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ba7525b6b51e4bdd"/>
      <w:footerReference xmlns:r="http://schemas.openxmlformats.org/officeDocument/2006/relationships" w:type="default" r:id="Rf1a358323431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525b6b51e4bdd" /><Relationship Type="http://schemas.openxmlformats.org/officeDocument/2006/relationships/footer" Target="/word/footer1.xml" Id="Rf1a3583234314a82" /></Relationships>
</file>