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28c8934e1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a39a2396c42f9"/>
      <w:footerReference xmlns:r="http://schemas.openxmlformats.org/officeDocument/2006/relationships" w:type="default" r:id="R8ca0c1ce61b0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a39a2396c42f9" /><Relationship Type="http://schemas.openxmlformats.org/officeDocument/2006/relationships/footer" Target="/word/footer1.xml" Id="R8ca0c1ce61b0457d" /></Relationships>
</file>