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7690029f8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Inndyr,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JKINVEST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JKINVEST AS</w:t>
      </w:r>
    </w:p>
    <w:sectPr>
      <w:headerReference xmlns:r="http://schemas.openxmlformats.org/officeDocument/2006/relationships" w:type="default" r:id="Rf3052a4cc52742ed"/>
      <w:footerReference xmlns:r="http://schemas.openxmlformats.org/officeDocument/2006/relationships" w:type="default" r:id="Rbcf202966901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JKINVEST AS   ·   Org.nr 918 403 124   ·   Løhågen 4   ·   8140 INNDYR   ·   jk@omraadesikring.no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52a4cc52742ed" /><Relationship Type="http://schemas.openxmlformats.org/officeDocument/2006/relationships/footer" Target="/word/footer1.xml" Id="Rbcf20296690142ea" /></Relationships>
</file>