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56bb92a3649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1bd6f258e9034f4f"/>
      <w:footerReference xmlns:r="http://schemas.openxmlformats.org/officeDocument/2006/relationships" w:type="default" r:id="Rbdf8af06a279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6f258e9034f4f" /><Relationship Type="http://schemas.openxmlformats.org/officeDocument/2006/relationships/footer" Target="/word/footer1.xml" Id="Rbdf8af06a279400c" /></Relationships>
</file>