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4ba29ea3841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61b6ee22446ac"/>
      <w:footerReference xmlns:r="http://schemas.openxmlformats.org/officeDocument/2006/relationships" w:type="default" r:id="Rdcf699b47031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61b6ee22446ac" /><Relationship Type="http://schemas.openxmlformats.org/officeDocument/2006/relationships/footer" Target="/word/footer1.xml" Id="Rdcf699b470314136" /></Relationships>
</file>