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ab780156c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b801ad9013704fcc"/>
      <w:footerReference xmlns:r="http://schemas.openxmlformats.org/officeDocument/2006/relationships" w:type="default" r:id="R01908439f20b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1ad9013704fcc" /><Relationship Type="http://schemas.openxmlformats.org/officeDocument/2006/relationships/footer" Target="/word/footer1.xml" Id="R01908439f20b4152" /></Relationships>
</file>