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aff78a315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22699599d7764898"/>
      <w:footerReference xmlns:r="http://schemas.openxmlformats.org/officeDocument/2006/relationships" w:type="default" r:id="R9acfc1c628f2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99599d7764898" /><Relationship Type="http://schemas.openxmlformats.org/officeDocument/2006/relationships/footer" Target="/word/footer1.xml" Id="R9acfc1c628f245e4" /></Relationships>
</file>