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cacef85e04f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VB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 GRUPPEN AS</w:t>
      </w:r>
    </w:p>
    <w:sectPr>
      <w:headerReference xmlns:r="http://schemas.openxmlformats.org/officeDocument/2006/relationships" w:type="default" r:id="R177308a15d4a4ef9"/>
      <w:footerReference xmlns:r="http://schemas.openxmlformats.org/officeDocument/2006/relationships" w:type="default" r:id="R8d3ce1f2b7b4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 GRUPPEN AS   ·   Org.nr 916 738 021   ·   Rostockgata 7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308a15d4a4ef9" /><Relationship Type="http://schemas.openxmlformats.org/officeDocument/2006/relationships/footer" Target="/word/footer1.xml" Id="R8d3ce1f2b7b44f0d" /></Relationships>
</file>