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7fc00e8e8b44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PAUL SKAILAND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Tveit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Tveit,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PAUL SKAILAND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82d75636064aef"/>
      <w:footerReference xmlns:r="http://schemas.openxmlformats.org/officeDocument/2006/relationships" w:type="default" r:id="Rad705321d1354e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PAUL SKAILAND HOLDING AS   ·   Org.nr 916 653 549   ·   Topdalsveien 153   ·   4658 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PAUL SKAILAND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82d75636064aef" /><Relationship Type="http://schemas.openxmlformats.org/officeDocument/2006/relationships/footer" Target="/word/footer1.xml" Id="Rad705321d1354ef5" /></Relationships>
</file>