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98a384189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c3f26da7221b46e2"/>
      <w:footerReference xmlns:r="http://schemas.openxmlformats.org/officeDocument/2006/relationships" w:type="default" r:id="R7eff0ad5641c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26da7221b46e2" /><Relationship Type="http://schemas.openxmlformats.org/officeDocument/2006/relationships/footer" Target="/word/footer1.xml" Id="R7eff0ad5641c4b03" /></Relationships>
</file>