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05278c33d4c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PROSJEKT OG INVESTERINGSPARTNER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16f9272484d04879"/>
      <w:footerReference xmlns:r="http://schemas.openxmlformats.org/officeDocument/2006/relationships" w:type="default" r:id="R91402bffc3ec42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f9272484d04879" /><Relationship Type="http://schemas.openxmlformats.org/officeDocument/2006/relationships/footer" Target="/word/footer1.xml" Id="R91402bffc3ec4257" /></Relationships>
</file>