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0c73c6354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6954defce4ade"/>
      <w:footerReference xmlns:r="http://schemas.openxmlformats.org/officeDocument/2006/relationships" w:type="default" r:id="Re31992fa0dd1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6954defce4ade" /><Relationship Type="http://schemas.openxmlformats.org/officeDocument/2006/relationships/footer" Target="/word/footer1.xml" Id="Re31992fa0dd144c0" /></Relationships>
</file>