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5118a959c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48ec4fbe055d4215"/>
      <w:footerReference xmlns:r="http://schemas.openxmlformats.org/officeDocument/2006/relationships" w:type="default" r:id="Rf72a71fc2248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c4fbe055d4215" /><Relationship Type="http://schemas.openxmlformats.org/officeDocument/2006/relationships/footer" Target="/word/footer1.xml" Id="Rf72a71fc224848fa" /></Relationships>
</file>