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243d65ac8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83a60c9bfdc947bc"/>
      <w:footerReference xmlns:r="http://schemas.openxmlformats.org/officeDocument/2006/relationships" w:type="default" r:id="R85814be23bb5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60c9bfdc947bc" /><Relationship Type="http://schemas.openxmlformats.org/officeDocument/2006/relationships/footer" Target="/word/footer1.xml" Id="R85814be23bb54157" /></Relationships>
</file>