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f1432f9854d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FLÅHAMMER HOLDING AS</w:t>
      </w:r>
    </w:p>
    <w:sectPr>
      <w:headerReference xmlns:r="http://schemas.openxmlformats.org/officeDocument/2006/relationships" w:type="default" r:id="Ree828b72f6444623"/>
      <w:footerReference xmlns:r="http://schemas.openxmlformats.org/officeDocument/2006/relationships" w:type="default" r:id="Rece3e1089243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28b72f6444623" /><Relationship Type="http://schemas.openxmlformats.org/officeDocument/2006/relationships/footer" Target="/word/footer1.xml" Id="Rece3e10892434270" /></Relationships>
</file>