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62094c3a6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 SVEINSSON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5c2ec0fc23484e4c"/>
      <w:footerReference xmlns:r="http://schemas.openxmlformats.org/officeDocument/2006/relationships" w:type="default" r:id="Rd69a8559f845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ec0fc23484e4c" /><Relationship Type="http://schemas.openxmlformats.org/officeDocument/2006/relationships/footer" Target="/word/footer1.xml" Id="Rd69a8559f845432d" /></Relationships>
</file>