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241a04a8b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72d3e5c5bcef486d"/>
      <w:footerReference xmlns:r="http://schemas.openxmlformats.org/officeDocument/2006/relationships" w:type="default" r:id="R9096a15ab26e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3e5c5bcef486d" /><Relationship Type="http://schemas.openxmlformats.org/officeDocument/2006/relationships/footer" Target="/word/footer1.xml" Id="R9096a15ab26e463f" /></Relationships>
</file>