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e95e23f3e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75946cb938458c"/>
      <w:footerReference xmlns:r="http://schemas.openxmlformats.org/officeDocument/2006/relationships" w:type="default" r:id="Rb01306a70c32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ALMLI HOLDING AS   ·   Org.nr 915 577 377   ·   Sankthansveien 21A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5946cb938458c" /><Relationship Type="http://schemas.openxmlformats.org/officeDocument/2006/relationships/footer" Target="/word/footer1.xml" Id="Rb01306a70c324ebb" /></Relationships>
</file>