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c8f2ba070e45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Akland,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STIANSEN HOLDING AS</w:t>
      </w:r>
    </w:p>
    <w:sectPr>
      <w:headerReference xmlns:r="http://schemas.openxmlformats.org/officeDocument/2006/relationships" w:type="default" r:id="Rb1032b82c0df4788"/>
      <w:footerReference xmlns:r="http://schemas.openxmlformats.org/officeDocument/2006/relationships" w:type="default" r:id="R18d4916377b74a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STIANSEN HOLDING AS   ·   Org.nr 915 543 286   ·   Porsveien 10   ·   4994 AKLAND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STIANSEN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032b82c0df4788" /><Relationship Type="http://schemas.openxmlformats.org/officeDocument/2006/relationships/footer" Target="/word/footer1.xml" Id="R18d4916377b74a0c" /></Relationships>
</file>