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326af41de43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2ac510ebda4745dc"/>
      <w:footerReference xmlns:r="http://schemas.openxmlformats.org/officeDocument/2006/relationships" w:type="default" r:id="Rb0c5aaaa2bad42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510ebda4745dc" /><Relationship Type="http://schemas.openxmlformats.org/officeDocument/2006/relationships/footer" Target="/word/footer1.xml" Id="Rb0c5aaaa2bad4270" /></Relationships>
</file>