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30f2fe59540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GBA BYGG AS</w:t>
      </w:r>
    </w:p>
    <w:sectPr>
      <w:headerReference xmlns:r="http://schemas.openxmlformats.org/officeDocument/2006/relationships" w:type="default" r:id="R24350526f35c4506"/>
      <w:footerReference xmlns:r="http://schemas.openxmlformats.org/officeDocument/2006/relationships" w:type="default" r:id="R4f7553b00fa3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BYGG AS   ·   Org.nr 915 538 932   ·   Knut Auberts vei 45   ·   3035 DRAMMEN   ·   babyggas@gmail.com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50526f35c4506" /><Relationship Type="http://schemas.openxmlformats.org/officeDocument/2006/relationships/footer" Target="/word/footer1.xml" Id="R4f7553b00fa34cc8" /></Relationships>
</file>